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F0" w:rsidRPr="006B6068" w:rsidRDefault="008A40F0" w:rsidP="008A40F0">
      <w:pPr>
        <w:pStyle w:val="a4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  <w:r w:rsidRPr="006B6068">
        <w:rPr>
          <w:sz w:val="26"/>
          <w:szCs w:val="26"/>
          <w:u w:val="single"/>
        </w:rPr>
        <w:t xml:space="preserve">Форма для </w:t>
      </w:r>
      <w:r>
        <w:rPr>
          <w:sz w:val="26"/>
          <w:szCs w:val="26"/>
          <w:u w:val="single"/>
        </w:rPr>
        <w:t xml:space="preserve">електронного інформаційного </w:t>
      </w:r>
      <w:r w:rsidRPr="006B6068">
        <w:rPr>
          <w:sz w:val="26"/>
          <w:szCs w:val="26"/>
          <w:u w:val="single"/>
        </w:rPr>
        <w:t>запиту на отримання публічної інформації</w:t>
      </w:r>
    </w:p>
    <w:p w:rsidR="008A40F0" w:rsidRPr="005945D0" w:rsidRDefault="008A40F0" w:rsidP="008A40F0">
      <w:pPr>
        <w:pStyle w:val="a4"/>
        <w:shd w:val="clear" w:color="auto" w:fill="FFFFFF"/>
        <w:spacing w:before="120" w:beforeAutospacing="0" w:after="0" w:afterAutospacing="0"/>
        <w:ind w:left="5670" w:right="-28"/>
        <w:rPr>
          <w:bCs/>
          <w:color w:val="000000"/>
          <w:sz w:val="26"/>
          <w:szCs w:val="26"/>
        </w:rPr>
      </w:pPr>
      <w:r>
        <w:t> </w:t>
      </w:r>
      <w:r w:rsidRPr="005945D0">
        <w:rPr>
          <w:bCs/>
          <w:color w:val="000000"/>
          <w:sz w:val="26"/>
          <w:szCs w:val="26"/>
        </w:rPr>
        <w:t xml:space="preserve">Додаток </w:t>
      </w:r>
      <w:r>
        <w:rPr>
          <w:bCs/>
          <w:color w:val="000000"/>
          <w:sz w:val="26"/>
          <w:szCs w:val="26"/>
        </w:rPr>
        <w:t>4</w:t>
      </w:r>
    </w:p>
    <w:p w:rsidR="008A40F0" w:rsidRDefault="008A40F0" w:rsidP="008A40F0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5945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 </w:t>
      </w:r>
      <w:r w:rsidRPr="005945D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Положення про забезпечення доступу до публічної інформації, що знаходиться у володінні </w:t>
      </w:r>
      <w:proofErr w:type="spellStart"/>
      <w:r w:rsidRPr="005945D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Монастириського</w:t>
      </w:r>
      <w:proofErr w:type="spellEnd"/>
      <w:r w:rsidRPr="005945D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районного суду Тернопільської області</w:t>
      </w:r>
    </w:p>
    <w:p w:rsidR="008A40F0" w:rsidRPr="005945D0" w:rsidRDefault="008A40F0" w:rsidP="008A40F0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4361"/>
        <w:gridCol w:w="5528"/>
      </w:tblGrid>
      <w:tr w:rsidR="008A40F0" w:rsidRPr="006B6068" w:rsidTr="00E316C9">
        <w:tc>
          <w:tcPr>
            <w:tcW w:w="9889" w:type="dxa"/>
            <w:gridSpan w:val="2"/>
          </w:tcPr>
          <w:p w:rsidR="008A40F0" w:rsidRPr="0094613C" w:rsidRDefault="008A40F0" w:rsidP="00E316C9">
            <w:pPr>
              <w:shd w:val="clear" w:color="auto" w:fill="FFFFFF"/>
              <w:ind w:left="567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proofErr w:type="spellStart"/>
            <w:r w:rsidRPr="006B6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Монастириський</w:t>
            </w:r>
            <w:proofErr w:type="spellEnd"/>
            <w:r w:rsidRPr="006B6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946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районний суд</w:t>
            </w:r>
          </w:p>
          <w:p w:rsidR="008A40F0" w:rsidRPr="0094613C" w:rsidRDefault="008A40F0" w:rsidP="00E316C9">
            <w:pPr>
              <w:shd w:val="clear" w:color="auto" w:fill="FFFFFF"/>
              <w:ind w:left="567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46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Тернопільської області</w:t>
            </w:r>
          </w:p>
          <w:p w:rsidR="008A40F0" w:rsidRPr="006B6068" w:rsidRDefault="008A40F0" w:rsidP="00E316C9">
            <w:pPr>
              <w:shd w:val="clear" w:color="auto" w:fill="FFFFFF"/>
              <w:ind w:left="567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вул.Шкільна</w:t>
            </w:r>
            <w:proofErr w:type="spellEnd"/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, 4, </w:t>
            </w:r>
            <w:proofErr w:type="spellStart"/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м.Монастириська</w:t>
            </w:r>
            <w:proofErr w:type="spellEnd"/>
            <w:r w:rsidRPr="0094613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</w:t>
            </w:r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Тернопільська область,</w:t>
            </w:r>
            <w:r w:rsidRPr="0094613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4</w:t>
            </w:r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8301</w:t>
            </w:r>
          </w:p>
          <w:p w:rsidR="008A40F0" w:rsidRPr="006B6068" w:rsidRDefault="008A40F0" w:rsidP="00E316C9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8A40F0" w:rsidRPr="006B6068" w:rsidRDefault="008A40F0" w:rsidP="00E316C9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B6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ЗАПИТ</w:t>
            </w:r>
          </w:p>
          <w:p w:rsidR="008A40F0" w:rsidRPr="006B6068" w:rsidRDefault="008A40F0" w:rsidP="00E316C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на отримання публічної інформації</w:t>
            </w:r>
          </w:p>
        </w:tc>
      </w:tr>
      <w:tr w:rsidR="008A40F0" w:rsidRPr="006B6068" w:rsidTr="00E316C9">
        <w:tc>
          <w:tcPr>
            <w:tcW w:w="4361" w:type="dxa"/>
          </w:tcPr>
          <w:p w:rsidR="008A40F0" w:rsidRDefault="008A40F0" w:rsidP="00E316C9">
            <w:pPr>
              <w:pStyle w:val="a4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7B2AFD">
              <w:rPr>
                <w:b/>
                <w:sz w:val="26"/>
                <w:szCs w:val="26"/>
              </w:rPr>
              <w:t xml:space="preserve">Прізвище, ім’я, по батькові </w:t>
            </w:r>
          </w:p>
          <w:p w:rsidR="008A40F0" w:rsidRPr="007B2AFD" w:rsidRDefault="008A40F0" w:rsidP="00E316C9">
            <w:pPr>
              <w:pStyle w:val="a4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A40F0" w:rsidRPr="007B2AFD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8A40F0" w:rsidRPr="006B6068" w:rsidTr="00E316C9">
        <w:tc>
          <w:tcPr>
            <w:tcW w:w="4361" w:type="dxa"/>
          </w:tcPr>
          <w:p w:rsidR="008A40F0" w:rsidRDefault="008A40F0" w:rsidP="00E316C9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2AFD">
              <w:rPr>
                <w:b/>
                <w:bCs/>
                <w:color w:val="000000"/>
                <w:sz w:val="26"/>
                <w:szCs w:val="26"/>
              </w:rPr>
              <w:t xml:space="preserve">Організація, об’єднання </w:t>
            </w:r>
          </w:p>
          <w:p w:rsidR="008A40F0" w:rsidRPr="007B2AFD" w:rsidRDefault="008A40F0" w:rsidP="00E316C9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</w:tcPr>
          <w:p w:rsidR="008A40F0" w:rsidRPr="007B2AFD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8A40F0" w:rsidRPr="006B6068" w:rsidTr="00E316C9">
        <w:tc>
          <w:tcPr>
            <w:tcW w:w="4361" w:type="dxa"/>
          </w:tcPr>
          <w:p w:rsidR="008A40F0" w:rsidRPr="007B2AFD" w:rsidRDefault="008A40F0" w:rsidP="00E316C9">
            <w:pPr>
              <w:pStyle w:val="a4"/>
              <w:spacing w:before="0" w:beforeAutospacing="0" w:after="20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2AFD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П.І.Б. представника запитувача, посада</w:t>
            </w:r>
          </w:p>
        </w:tc>
        <w:tc>
          <w:tcPr>
            <w:tcW w:w="5528" w:type="dxa"/>
          </w:tcPr>
          <w:p w:rsidR="008A40F0" w:rsidRPr="007B2AFD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8A40F0" w:rsidRPr="006B6068" w:rsidTr="00E316C9">
        <w:tc>
          <w:tcPr>
            <w:tcW w:w="4361" w:type="dxa"/>
          </w:tcPr>
          <w:p w:rsidR="008A40F0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7B2AFD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Вид, назва, реквізити чи зміст документа, до якого Ви б хотіли отримати доступ</w:t>
            </w:r>
          </w:p>
          <w:p w:rsidR="008A40F0" w:rsidRPr="007B2AFD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8A40F0" w:rsidRPr="007B2AFD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8A40F0" w:rsidRPr="006B6068" w:rsidTr="00E316C9">
        <w:tc>
          <w:tcPr>
            <w:tcW w:w="4361" w:type="dxa"/>
          </w:tcPr>
          <w:p w:rsidR="008A40F0" w:rsidRPr="007B2AFD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  <w:r w:rsidRPr="007B2AFD">
              <w:rPr>
                <w:sz w:val="26"/>
                <w:szCs w:val="26"/>
              </w:rPr>
              <w:t>або</w:t>
            </w:r>
          </w:p>
        </w:tc>
        <w:tc>
          <w:tcPr>
            <w:tcW w:w="5528" w:type="dxa"/>
          </w:tcPr>
          <w:p w:rsidR="008A40F0" w:rsidRPr="007B2AFD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8A40F0" w:rsidRPr="006B6068" w:rsidTr="00E316C9">
        <w:tc>
          <w:tcPr>
            <w:tcW w:w="4361" w:type="dxa"/>
          </w:tcPr>
          <w:p w:rsidR="008A40F0" w:rsidRPr="007B2AFD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2AFD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Я б хотів отримати доступ до інформації про… </w:t>
            </w:r>
          </w:p>
          <w:p w:rsidR="008A40F0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A40F0" w:rsidRPr="007B2AFD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A40F0" w:rsidRPr="007B2AFD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8A40F0" w:rsidRPr="00A778C1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  <w:rPr>
                <w:i/>
              </w:rPr>
            </w:pPr>
            <w:r w:rsidRPr="00A778C1">
              <w:rPr>
                <w:bCs/>
                <w:i/>
                <w:color w:val="333333"/>
                <w:shd w:val="clear" w:color="auto" w:fill="FFFFFF"/>
              </w:rPr>
              <w:t>/загальний опис інформації/</w:t>
            </w:r>
          </w:p>
        </w:tc>
      </w:tr>
      <w:tr w:rsidR="008A40F0" w:rsidRPr="006B6068" w:rsidTr="00E316C9">
        <w:tc>
          <w:tcPr>
            <w:tcW w:w="9889" w:type="dxa"/>
            <w:gridSpan w:val="2"/>
          </w:tcPr>
          <w:p w:rsidR="008A40F0" w:rsidRPr="007B2AFD" w:rsidRDefault="008A40F0" w:rsidP="00E316C9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B2AFD">
              <w:rPr>
                <w:color w:val="000000"/>
                <w:sz w:val="26"/>
                <w:szCs w:val="26"/>
              </w:rPr>
              <w:t> </w:t>
            </w:r>
          </w:p>
          <w:p w:rsidR="008A40F0" w:rsidRPr="007B2AFD" w:rsidRDefault="008A40F0" w:rsidP="00E316C9">
            <w:pPr>
              <w:pStyle w:val="a4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7B2AFD">
              <w:rPr>
                <w:b/>
                <w:bCs/>
                <w:color w:val="000000"/>
                <w:sz w:val="26"/>
                <w:szCs w:val="26"/>
              </w:rPr>
              <w:t>Прошу надати відповідь  :</w:t>
            </w:r>
          </w:p>
        </w:tc>
      </w:tr>
      <w:tr w:rsidR="008A40F0" w:rsidRPr="006B6068" w:rsidTr="00E316C9">
        <w:tc>
          <w:tcPr>
            <w:tcW w:w="4361" w:type="dxa"/>
          </w:tcPr>
          <w:p w:rsidR="008A40F0" w:rsidRPr="007B2AFD" w:rsidRDefault="008A40F0" w:rsidP="00E316C9">
            <w:pPr>
              <w:pStyle w:val="a4"/>
              <w:spacing w:before="0" w:beforeAutospacing="0" w:after="0" w:afterAutospacing="0" w:line="360" w:lineRule="auto"/>
              <w:ind w:right="-28"/>
              <w:jc w:val="both"/>
              <w:rPr>
                <w:sz w:val="26"/>
                <w:szCs w:val="26"/>
              </w:rPr>
            </w:pPr>
            <w:r w:rsidRPr="007B2AFD">
              <w:rPr>
                <w:b/>
                <w:bCs/>
                <w:color w:val="000000"/>
                <w:sz w:val="26"/>
                <w:szCs w:val="26"/>
              </w:rPr>
              <w:t>Поштою</w:t>
            </w:r>
          </w:p>
        </w:tc>
        <w:tc>
          <w:tcPr>
            <w:tcW w:w="5528" w:type="dxa"/>
          </w:tcPr>
          <w:p w:rsidR="008A40F0" w:rsidRPr="00A778C1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</w:pPr>
            <w:r w:rsidRPr="00A778C1">
              <w:rPr>
                <w:i/>
                <w:iCs/>
                <w:color w:val="000000"/>
              </w:rPr>
              <w:t>/вказати поштову адресу/</w:t>
            </w:r>
          </w:p>
        </w:tc>
      </w:tr>
      <w:tr w:rsidR="008A40F0" w:rsidRPr="006B6068" w:rsidTr="00E316C9">
        <w:tc>
          <w:tcPr>
            <w:tcW w:w="4361" w:type="dxa"/>
          </w:tcPr>
          <w:p w:rsidR="008A40F0" w:rsidRPr="007B2AFD" w:rsidRDefault="008A40F0" w:rsidP="00E316C9">
            <w:pPr>
              <w:pStyle w:val="a4"/>
              <w:spacing w:before="0" w:beforeAutospacing="0" w:after="0" w:afterAutospacing="0" w:line="360" w:lineRule="auto"/>
              <w:ind w:right="-28"/>
              <w:jc w:val="both"/>
              <w:rPr>
                <w:sz w:val="26"/>
                <w:szCs w:val="26"/>
              </w:rPr>
            </w:pPr>
            <w:r w:rsidRPr="007B2AFD">
              <w:rPr>
                <w:b/>
                <w:bCs/>
                <w:color w:val="000000"/>
                <w:sz w:val="26"/>
                <w:szCs w:val="26"/>
              </w:rPr>
              <w:t>Факсом</w:t>
            </w:r>
          </w:p>
        </w:tc>
        <w:tc>
          <w:tcPr>
            <w:tcW w:w="5528" w:type="dxa"/>
          </w:tcPr>
          <w:p w:rsidR="008A40F0" w:rsidRPr="00A778C1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</w:pPr>
            <w:r w:rsidRPr="00A778C1">
              <w:rPr>
                <w:i/>
                <w:iCs/>
                <w:color w:val="000000"/>
              </w:rPr>
              <w:t>/вказати номер факсу/</w:t>
            </w:r>
          </w:p>
        </w:tc>
      </w:tr>
      <w:tr w:rsidR="008A40F0" w:rsidRPr="006B6068" w:rsidTr="00E316C9">
        <w:tc>
          <w:tcPr>
            <w:tcW w:w="4361" w:type="dxa"/>
          </w:tcPr>
          <w:p w:rsidR="008A40F0" w:rsidRPr="007B2AFD" w:rsidRDefault="008A40F0" w:rsidP="00E316C9">
            <w:pPr>
              <w:pStyle w:val="a4"/>
              <w:spacing w:before="0" w:beforeAutospacing="0" w:after="0" w:afterAutospacing="0" w:line="360" w:lineRule="auto"/>
              <w:ind w:right="-28"/>
              <w:jc w:val="both"/>
              <w:rPr>
                <w:sz w:val="26"/>
                <w:szCs w:val="26"/>
              </w:rPr>
            </w:pPr>
            <w:r w:rsidRPr="007B2AFD">
              <w:rPr>
                <w:b/>
                <w:bCs/>
                <w:color w:val="000000"/>
                <w:sz w:val="26"/>
                <w:szCs w:val="26"/>
              </w:rPr>
              <w:t>Електронною поштою</w:t>
            </w:r>
          </w:p>
        </w:tc>
        <w:tc>
          <w:tcPr>
            <w:tcW w:w="5528" w:type="dxa"/>
          </w:tcPr>
          <w:p w:rsidR="008A40F0" w:rsidRPr="00A778C1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</w:pPr>
            <w:r w:rsidRPr="00A778C1">
              <w:rPr>
                <w:i/>
                <w:iCs/>
                <w:color w:val="000000"/>
              </w:rPr>
              <w:t>/вказати Е-mail/</w:t>
            </w:r>
          </w:p>
        </w:tc>
      </w:tr>
    </w:tbl>
    <w:p w:rsidR="008A40F0" w:rsidRPr="00A778C1" w:rsidRDefault="008A40F0" w:rsidP="008A40F0">
      <w:pPr>
        <w:rPr>
          <w:sz w:val="24"/>
          <w:szCs w:val="24"/>
        </w:rPr>
      </w:pPr>
      <w:r w:rsidRPr="00A77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/Підкреслити обрану категорію /</w:t>
      </w:r>
    </w:p>
    <w:tbl>
      <w:tblPr>
        <w:tblStyle w:val="a5"/>
        <w:tblW w:w="9889" w:type="dxa"/>
        <w:tblLayout w:type="fixed"/>
        <w:tblLook w:val="04A0"/>
      </w:tblPr>
      <w:tblGrid>
        <w:gridCol w:w="4361"/>
        <w:gridCol w:w="5528"/>
      </w:tblGrid>
      <w:tr w:rsidR="008A40F0" w:rsidRPr="006B6068" w:rsidTr="00E316C9">
        <w:tc>
          <w:tcPr>
            <w:tcW w:w="4361" w:type="dxa"/>
          </w:tcPr>
          <w:p w:rsidR="008A40F0" w:rsidRPr="007B2AFD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2AFD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Зворотня</w:t>
            </w:r>
            <w:proofErr w:type="spellEnd"/>
            <w:r w:rsidRPr="007B2AFD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 адреса (номер факсу, електронна пошта)</w:t>
            </w:r>
          </w:p>
        </w:tc>
        <w:tc>
          <w:tcPr>
            <w:tcW w:w="5528" w:type="dxa"/>
          </w:tcPr>
          <w:p w:rsidR="008A40F0" w:rsidRPr="007B2AFD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8A40F0" w:rsidRPr="006B6068" w:rsidTr="00E316C9">
        <w:tc>
          <w:tcPr>
            <w:tcW w:w="4361" w:type="dxa"/>
          </w:tcPr>
          <w:p w:rsidR="008A40F0" w:rsidRPr="007B2AFD" w:rsidRDefault="008A40F0" w:rsidP="00E316C9">
            <w:pPr>
              <w:pStyle w:val="a4"/>
              <w:spacing w:before="0" w:beforeAutospacing="0" w:after="0" w:afterAutospacing="0" w:line="360" w:lineRule="auto"/>
              <w:ind w:right="-28"/>
              <w:jc w:val="both"/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7B2AFD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Контактний E-</w:t>
            </w:r>
            <w:proofErr w:type="spellStart"/>
            <w:r w:rsidRPr="007B2AFD"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5528" w:type="dxa"/>
          </w:tcPr>
          <w:p w:rsidR="008A40F0" w:rsidRPr="007B2AFD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8A40F0" w:rsidRPr="006B6068" w:rsidTr="00E316C9">
        <w:tc>
          <w:tcPr>
            <w:tcW w:w="4361" w:type="dxa"/>
          </w:tcPr>
          <w:p w:rsidR="008A40F0" w:rsidRPr="007B2AFD" w:rsidRDefault="008A40F0" w:rsidP="00E316C9">
            <w:pPr>
              <w:pStyle w:val="a4"/>
              <w:spacing w:before="0" w:beforeAutospacing="0" w:after="0" w:afterAutospacing="0" w:line="360" w:lineRule="auto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2AFD">
              <w:rPr>
                <w:b/>
                <w:bCs/>
                <w:color w:val="000000"/>
                <w:sz w:val="26"/>
                <w:szCs w:val="26"/>
              </w:rPr>
              <w:t>Дата запиту</w:t>
            </w:r>
          </w:p>
        </w:tc>
        <w:tc>
          <w:tcPr>
            <w:tcW w:w="5528" w:type="dxa"/>
          </w:tcPr>
          <w:p w:rsidR="008A40F0" w:rsidRPr="007B2AFD" w:rsidRDefault="008A40F0" w:rsidP="00E316C9">
            <w:pPr>
              <w:pStyle w:val="a4"/>
              <w:spacing w:before="0" w:beforeAutospacing="0" w:after="0" w:afterAutospacing="0"/>
              <w:ind w:right="-28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8A40F0" w:rsidRDefault="008A40F0" w:rsidP="008A40F0">
      <w:pPr>
        <w:pStyle w:val="a4"/>
        <w:shd w:val="clear" w:color="auto" w:fill="FFFFFF"/>
        <w:spacing w:before="120" w:beforeAutospacing="0" w:after="0" w:afterAutospacing="0"/>
        <w:ind w:left="5670" w:right="-28"/>
        <w:rPr>
          <w:bCs/>
          <w:color w:val="000000"/>
          <w:sz w:val="26"/>
          <w:szCs w:val="26"/>
        </w:rPr>
      </w:pPr>
    </w:p>
    <w:p w:rsidR="008A40F0" w:rsidRDefault="008A40F0" w:rsidP="008A40F0">
      <w:pPr>
        <w:pStyle w:val="a4"/>
        <w:shd w:val="clear" w:color="auto" w:fill="FFFFFF"/>
        <w:spacing w:before="0" w:beforeAutospacing="0" w:after="0" w:afterAutospacing="0"/>
        <w:ind w:right="-28"/>
        <w:jc w:val="center"/>
        <w:rPr>
          <w:b/>
          <w:color w:val="000000"/>
          <w:shd w:val="clear" w:color="auto" w:fill="FFFFFF"/>
        </w:rPr>
      </w:pPr>
      <w:r w:rsidRPr="00DA3110">
        <w:rPr>
          <w:b/>
          <w:color w:val="000000"/>
          <w:shd w:val="clear" w:color="auto" w:fill="FFFFFF"/>
        </w:rPr>
        <w:lastRenderedPageBreak/>
        <w:t xml:space="preserve">Інструкція </w:t>
      </w:r>
    </w:p>
    <w:p w:rsidR="008A40F0" w:rsidRPr="00DA3110" w:rsidRDefault="008A40F0" w:rsidP="008A40F0">
      <w:pPr>
        <w:pStyle w:val="a4"/>
        <w:shd w:val="clear" w:color="auto" w:fill="FFFFFF"/>
        <w:spacing w:before="0" w:beforeAutospacing="0" w:after="0" w:afterAutospacing="0"/>
        <w:ind w:right="-28"/>
        <w:jc w:val="center"/>
        <w:rPr>
          <w:b/>
          <w:color w:val="000000"/>
          <w:shd w:val="clear" w:color="auto" w:fill="FFFFFF"/>
        </w:rPr>
      </w:pPr>
      <w:r w:rsidRPr="00DA3110">
        <w:rPr>
          <w:b/>
          <w:color w:val="000000"/>
          <w:shd w:val="clear" w:color="auto" w:fill="FFFFFF"/>
        </w:rPr>
        <w:t>щодо процедури подання запиту на отримання публічної інформації, її отримання</w:t>
      </w:r>
    </w:p>
    <w:p w:rsidR="008A40F0" w:rsidRPr="00DA3110" w:rsidRDefault="008A40F0" w:rsidP="008A40F0">
      <w:pPr>
        <w:pStyle w:val="a4"/>
        <w:shd w:val="clear" w:color="auto" w:fill="FFFFFF"/>
        <w:spacing w:before="0" w:beforeAutospacing="0" w:after="0" w:afterAutospacing="0"/>
        <w:ind w:right="-28"/>
        <w:jc w:val="center"/>
        <w:rPr>
          <w:b/>
          <w:color w:val="000000"/>
          <w:shd w:val="clear" w:color="auto" w:fill="FFFFFF"/>
        </w:rPr>
      </w:pPr>
    </w:p>
    <w:p w:rsidR="008A40F0" w:rsidRPr="008A40F0" w:rsidRDefault="008A40F0" w:rsidP="008A40F0">
      <w:pPr>
        <w:pStyle w:val="a4"/>
        <w:spacing w:before="0" w:beforeAutospacing="0" w:after="0" w:afterAutospacing="0"/>
        <w:ind w:firstLine="567"/>
        <w:jc w:val="both"/>
        <w:rPr>
          <w:lang w:val="ru-RU" w:eastAsia="ru-RU"/>
        </w:rPr>
      </w:pPr>
      <w:r w:rsidRPr="00DE5D28">
        <w:rPr>
          <w:rFonts w:eastAsia="Calibri"/>
        </w:rPr>
        <w:t xml:space="preserve">1. </w:t>
      </w:r>
      <w:r w:rsidRPr="00DE5D28">
        <w:rPr>
          <w:color w:val="000000"/>
        </w:rPr>
        <w:t xml:space="preserve">Офіційна електронна адреса </w:t>
      </w:r>
      <w:proofErr w:type="spellStart"/>
      <w:r w:rsidRPr="00DE5D28">
        <w:rPr>
          <w:color w:val="000000"/>
        </w:rPr>
        <w:t>Монастириського</w:t>
      </w:r>
      <w:proofErr w:type="spellEnd"/>
      <w:r w:rsidRPr="00DE5D28">
        <w:rPr>
          <w:color w:val="000000"/>
        </w:rPr>
        <w:t xml:space="preserve"> районного суду Тернопільської області: </w:t>
      </w:r>
      <w:hyperlink r:id="rId4" w:history="1">
        <w:r w:rsidRPr="00DE5D28">
          <w:rPr>
            <w:rStyle w:val="a3"/>
          </w:rPr>
          <w:t>inbox@mn.te.court.gov.ua</w:t>
        </w:r>
      </w:hyperlink>
      <w:r w:rsidRPr="00DE5D28">
        <w:rPr>
          <w:color w:val="000000"/>
        </w:rPr>
        <w:t xml:space="preserve"> </w:t>
      </w:r>
    </w:p>
    <w:p w:rsidR="008A40F0" w:rsidRPr="00DA3110" w:rsidRDefault="008A40F0" w:rsidP="008A40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A3110">
        <w:rPr>
          <w:rFonts w:ascii="Times New Roman" w:eastAsia="Calibri" w:hAnsi="Times New Roman" w:cs="Times New Roman"/>
          <w:sz w:val="24"/>
          <w:szCs w:val="24"/>
        </w:rPr>
        <w:t>. У запиті потрібно зазначити спосіб отримання інформації.</w:t>
      </w:r>
    </w:p>
    <w:p w:rsidR="008A40F0" w:rsidRPr="00DA3110" w:rsidRDefault="008A40F0" w:rsidP="008A40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A3110">
        <w:rPr>
          <w:rFonts w:ascii="Times New Roman" w:eastAsia="Calibri" w:hAnsi="Times New Roman" w:cs="Times New Roman"/>
          <w:sz w:val="24"/>
          <w:szCs w:val="24"/>
        </w:rPr>
        <w:t>. Відповідь на запит надається у спосіб, обраний запитувачем, протягом п’яти робочих днів з дня надходження запиту.</w:t>
      </w:r>
    </w:p>
    <w:p w:rsidR="008A40F0" w:rsidRPr="00DA3110" w:rsidRDefault="008A40F0" w:rsidP="008A40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A3110">
        <w:rPr>
          <w:rFonts w:ascii="Times New Roman" w:eastAsia="Calibri" w:hAnsi="Times New Roman" w:cs="Times New Roman"/>
          <w:sz w:val="24"/>
          <w:szCs w:val="24"/>
        </w:rPr>
        <w:t>. У разі якщо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суд повідомляє запитувача в письмовій формі не пізніше п’яти робочих днів з дня отримання запиту.</w:t>
      </w:r>
    </w:p>
    <w:p w:rsidR="008A40F0" w:rsidRPr="00DA3110" w:rsidRDefault="008A40F0" w:rsidP="008A40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A3110">
        <w:rPr>
          <w:rFonts w:ascii="Times New Roman" w:eastAsia="Calibri" w:hAnsi="Times New Roman" w:cs="Times New Roman"/>
          <w:sz w:val="24"/>
          <w:szCs w:val="24"/>
        </w:rPr>
        <w:t>. Інформація на запит обсягом до 10 сторінок включно та інформація, що становить суспільний інтерес, надаються безоплатно.</w:t>
      </w:r>
    </w:p>
    <w:p w:rsidR="008A40F0" w:rsidRPr="00DA3110" w:rsidRDefault="008A40F0" w:rsidP="008A40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A3110">
        <w:rPr>
          <w:rFonts w:ascii="Times New Roman" w:eastAsia="Calibri" w:hAnsi="Times New Roman" w:cs="Times New Roman"/>
          <w:sz w:val="24"/>
          <w:szCs w:val="24"/>
        </w:rPr>
        <w:t>. У разі якщо задоволення запиту на інформацію передбачає виготовлення копій документів обсягом більш як 10 сторінок, запитувач зобов’язаний відшкодувати фактичні витрати на копіювання та друк.</w:t>
      </w:r>
    </w:p>
    <w:p w:rsidR="008A40F0" w:rsidRDefault="008A40F0" w:rsidP="008A40F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A3110">
        <w:rPr>
          <w:rFonts w:ascii="Times New Roman" w:eastAsia="Calibri" w:hAnsi="Times New Roman" w:cs="Times New Roman"/>
          <w:sz w:val="24"/>
          <w:szCs w:val="24"/>
        </w:rPr>
        <w:t>. У задоволенні запиту може бути відмовлено в таких випадках:</w:t>
      </w:r>
    </w:p>
    <w:p w:rsidR="008A40F0" w:rsidRPr="00DA3110" w:rsidRDefault="008A40F0" w:rsidP="008A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DA3110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 не володіє і не зобов’язаний відповідно до компетенції, передбаченої чинним законодавством, володіти інформацією щодо якої зроблено запит;</w:t>
      </w:r>
    </w:p>
    <w:p w:rsidR="008A40F0" w:rsidRPr="00DA3110" w:rsidRDefault="008A40F0" w:rsidP="008A40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DA3110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інформація, що запитується, належать до категорії інформації з обмеженим доступом;</w:t>
      </w:r>
    </w:p>
    <w:p w:rsidR="008A40F0" w:rsidRPr="00DA3110" w:rsidRDefault="008A40F0" w:rsidP="008A40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DA3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особа, яка подала запит на інформацію, не оплатила фактичні витрати, пов’язані із </w:t>
      </w:r>
      <w:r w:rsidRPr="00DA3110">
        <w:rPr>
          <w:rFonts w:ascii="Times New Roman" w:hAnsi="Times New Roman" w:cs="Times New Roman"/>
          <w:sz w:val="24"/>
          <w:szCs w:val="24"/>
        </w:rPr>
        <w:t>виготовленням цифрових копій документів, копіюванням або друком документів,</w:t>
      </w:r>
    </w:p>
    <w:p w:rsidR="008A40F0" w:rsidRDefault="008A40F0" w:rsidP="008A40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DA3110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дотримано вимог до запиту на інформацію, передбачених частиною п’ятою статті 19 Закону України «Про доступ до публічної інформації».</w:t>
      </w:r>
    </w:p>
    <w:p w:rsidR="00560C80" w:rsidRDefault="008A40F0" w:rsidP="008A40F0"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8. Процесуальні звернення (заяви, клопотання) по судових справах, що надсилаються шляхом заповнення форми для запиту на отримання публічної інформації, не є підставою для їх розгляду за Законом України «Про доступ до публічної інформації»</w:t>
      </w:r>
    </w:p>
    <w:sectPr w:rsidR="00560C80" w:rsidSect="00560C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0F0"/>
    <w:rsid w:val="00254F4A"/>
    <w:rsid w:val="00560C80"/>
    <w:rsid w:val="008A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F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0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8A40F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mn.te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1800</Words>
  <Characters>1026</Characters>
  <Application>Microsoft Office Word</Application>
  <DocSecurity>0</DocSecurity>
  <Lines>8</Lines>
  <Paragraphs>5</Paragraphs>
  <ScaleCrop>false</ScaleCrop>
  <Company>MultiDVD Team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2020-06-22T11:05:00Z</dcterms:created>
  <dcterms:modified xsi:type="dcterms:W3CDTF">2020-06-22T11:06:00Z</dcterms:modified>
</cp:coreProperties>
</file>